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8A" w:rsidRPr="00006810" w:rsidRDefault="009F758A" w:rsidP="009F758A">
      <w:pPr>
        <w:pStyle w:val="a3"/>
        <w:spacing w:before="0" w:after="0" w:line="36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Конспект занятия </w:t>
      </w:r>
      <w:r>
        <w:rPr>
          <w:b/>
          <w:sz w:val="28"/>
          <w:szCs w:val="28"/>
        </w:rPr>
        <w:t>«</w:t>
      </w:r>
      <w:r w:rsidRPr="00FA081B">
        <w:rPr>
          <w:b/>
          <w:sz w:val="28"/>
          <w:szCs w:val="28"/>
        </w:rPr>
        <w:t>В гост</w:t>
      </w:r>
      <w:r>
        <w:rPr>
          <w:b/>
          <w:sz w:val="28"/>
          <w:szCs w:val="28"/>
        </w:rPr>
        <w:t>и к кошке»</w:t>
      </w:r>
    </w:p>
    <w:p w:rsidR="009F758A" w:rsidRDefault="009F758A" w:rsidP="009F758A">
      <w:pPr>
        <w:pStyle w:val="a3"/>
        <w:spacing w:before="0"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Побуждать детей строить короткие описательные рассказы, составлять загадки; строить предложения разной грамматической структуры; образовывать форму глагола в повелительном наклонении и наименования детёнышей животных. Активизировать словарь наименований предметов посуды. Уточнять и закреплять правильное произношение звука «С».</w:t>
      </w:r>
    </w:p>
    <w:p w:rsidR="009F758A" w:rsidRDefault="009F758A" w:rsidP="009F758A">
      <w:pPr>
        <w:pStyle w:val="a3"/>
        <w:spacing w:before="0"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Игрушки: кошка с котёнком, утка с утёнком. Детская посуда: самовар, чайник, сахарница с сахаром, чашки с блюдцами, вазочка с печеньем. Скатерть.   Сливки в коробке.</w:t>
      </w:r>
    </w:p>
    <w:p w:rsidR="009F758A" w:rsidRDefault="009F758A" w:rsidP="009F758A">
      <w:pPr>
        <w:pStyle w:val="a3"/>
        <w:spacing w:before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9F758A" w:rsidRDefault="009F758A" w:rsidP="009F758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  <w:r w:rsidRPr="00B10E6D">
        <w:rPr>
          <w:b/>
          <w:iCs/>
          <w:sz w:val="28"/>
          <w:szCs w:val="28"/>
        </w:rPr>
        <w:t>Воспитатель:</w:t>
      </w:r>
      <w:r>
        <w:rPr>
          <w:b/>
          <w:iCs/>
          <w:sz w:val="28"/>
          <w:szCs w:val="28"/>
        </w:rPr>
        <w:t xml:space="preserve"> (</w:t>
      </w:r>
      <w:r w:rsidRPr="000D735E">
        <w:rPr>
          <w:i/>
          <w:iCs/>
          <w:sz w:val="28"/>
          <w:szCs w:val="28"/>
        </w:rPr>
        <w:t>приглашает детей сесть на стульчики, обращает внимание детей на стол</w:t>
      </w:r>
      <w:r>
        <w:rPr>
          <w:i/>
          <w:iCs/>
          <w:sz w:val="28"/>
          <w:szCs w:val="28"/>
        </w:rPr>
        <w:t>,</w:t>
      </w:r>
      <w:r w:rsidRPr="000D735E">
        <w:rPr>
          <w:i/>
          <w:iCs/>
          <w:sz w:val="28"/>
          <w:szCs w:val="28"/>
        </w:rPr>
        <w:t xml:space="preserve"> вокруг которого стоят стулья, а на стульях сидят игрушки</w:t>
      </w:r>
      <w:r>
        <w:rPr>
          <w:i/>
          <w:iCs/>
          <w:sz w:val="28"/>
          <w:szCs w:val="28"/>
        </w:rPr>
        <w:t xml:space="preserve">) </w:t>
      </w:r>
      <w:r>
        <w:rPr>
          <w:iCs/>
          <w:sz w:val="28"/>
          <w:szCs w:val="28"/>
        </w:rPr>
        <w:t>Это домик, в котором живут кошка с котёнком. У маленького котёнка сегодня день рождение. Они готовятся к приёму гостей. Кошка накрывает на стол, давайте поможем ей. Что сначала надо постелить на стол?</w:t>
      </w:r>
    </w:p>
    <w:p w:rsidR="009F758A" w:rsidRDefault="009F758A" w:rsidP="009F758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  <w:r w:rsidRPr="009F46AE">
        <w:rPr>
          <w:b/>
          <w:iCs/>
          <w:sz w:val="28"/>
          <w:szCs w:val="28"/>
        </w:rPr>
        <w:t>Дети:</w:t>
      </w:r>
      <w:r>
        <w:rPr>
          <w:iCs/>
          <w:sz w:val="28"/>
          <w:szCs w:val="28"/>
        </w:rPr>
        <w:t xml:space="preserve"> Скатерть</w:t>
      </w:r>
    </w:p>
    <w:p w:rsidR="009F758A" w:rsidRDefault="009F758A" w:rsidP="009F758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  <w:r w:rsidRPr="00B10E6D">
        <w:rPr>
          <w:b/>
          <w:iCs/>
          <w:sz w:val="28"/>
          <w:szCs w:val="28"/>
        </w:rPr>
        <w:t>Воспитатель: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Что мы поставим в середину и по </w:t>
      </w:r>
      <w:proofErr w:type="gramStart"/>
      <w:r>
        <w:rPr>
          <w:iCs/>
          <w:sz w:val="28"/>
          <w:szCs w:val="28"/>
        </w:rPr>
        <w:t>краям  стола</w:t>
      </w:r>
      <w:proofErr w:type="gramEnd"/>
      <w:r>
        <w:rPr>
          <w:iCs/>
          <w:sz w:val="28"/>
          <w:szCs w:val="28"/>
        </w:rPr>
        <w:t>?  Для того чтобы пить чай.</w:t>
      </w:r>
    </w:p>
    <w:p w:rsidR="009F758A" w:rsidRDefault="009F758A" w:rsidP="009F758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  <w:r w:rsidRPr="009F46AE">
        <w:rPr>
          <w:b/>
          <w:iCs/>
          <w:sz w:val="28"/>
          <w:szCs w:val="28"/>
        </w:rPr>
        <w:t>Дети:</w:t>
      </w:r>
      <w:r>
        <w:rPr>
          <w:iCs/>
          <w:sz w:val="28"/>
          <w:szCs w:val="28"/>
        </w:rPr>
        <w:t xml:space="preserve"> Самовар, чайник, чашки с блюдцами.</w:t>
      </w:r>
    </w:p>
    <w:p w:rsidR="009F758A" w:rsidRDefault="009F758A" w:rsidP="009F758A">
      <w:pPr>
        <w:pStyle w:val="a3"/>
        <w:spacing w:before="0" w:after="0" w:line="360" w:lineRule="auto"/>
        <w:ind w:left="567" w:hanging="567"/>
        <w:jc w:val="both"/>
        <w:rPr>
          <w:b/>
          <w:iCs/>
          <w:sz w:val="28"/>
          <w:szCs w:val="28"/>
        </w:rPr>
      </w:pPr>
      <w:r w:rsidRPr="00B10E6D">
        <w:rPr>
          <w:b/>
          <w:iCs/>
          <w:sz w:val="28"/>
          <w:szCs w:val="28"/>
        </w:rPr>
        <w:t>Воспитатель:</w:t>
      </w:r>
      <w:r>
        <w:rPr>
          <w:b/>
          <w:iCs/>
          <w:sz w:val="28"/>
          <w:szCs w:val="28"/>
        </w:rPr>
        <w:t xml:space="preserve"> </w:t>
      </w:r>
      <w:r w:rsidRPr="000F3EE9">
        <w:rPr>
          <w:iCs/>
          <w:sz w:val="28"/>
          <w:szCs w:val="28"/>
        </w:rPr>
        <w:t xml:space="preserve">Сахар </w:t>
      </w:r>
      <w:r>
        <w:rPr>
          <w:iCs/>
          <w:sz w:val="28"/>
          <w:szCs w:val="28"/>
        </w:rPr>
        <w:t>положим…</w:t>
      </w:r>
    </w:p>
    <w:p w:rsidR="009F758A" w:rsidRPr="000F3EE9" w:rsidRDefault="009F758A" w:rsidP="009F758A">
      <w:pPr>
        <w:pStyle w:val="a3"/>
        <w:spacing w:before="0" w:after="0" w:line="360" w:lineRule="auto"/>
        <w:ind w:left="567" w:hanging="567"/>
        <w:jc w:val="both"/>
        <w:rPr>
          <w:sz w:val="28"/>
          <w:szCs w:val="28"/>
        </w:rPr>
      </w:pPr>
      <w:r w:rsidRPr="009F46AE">
        <w:rPr>
          <w:b/>
          <w:iCs/>
          <w:sz w:val="28"/>
          <w:szCs w:val="28"/>
        </w:rPr>
        <w:t>Дети:</w:t>
      </w:r>
      <w:r>
        <w:rPr>
          <w:iCs/>
          <w:sz w:val="28"/>
          <w:szCs w:val="28"/>
        </w:rPr>
        <w:t xml:space="preserve"> в сахарницу</w:t>
      </w:r>
    </w:p>
    <w:p w:rsidR="009F758A" w:rsidRPr="000F3EE9" w:rsidRDefault="009F758A" w:rsidP="009F758A">
      <w:pPr>
        <w:pStyle w:val="a3"/>
        <w:spacing w:before="0" w:after="0" w:line="360" w:lineRule="auto"/>
        <w:ind w:left="567" w:hanging="567"/>
        <w:rPr>
          <w:iCs/>
          <w:sz w:val="28"/>
          <w:szCs w:val="28"/>
        </w:rPr>
      </w:pPr>
      <w:r w:rsidRPr="00B10E6D">
        <w:rPr>
          <w:b/>
          <w:iCs/>
          <w:sz w:val="28"/>
          <w:szCs w:val="28"/>
        </w:rPr>
        <w:t>Воспитатель:</w:t>
      </w:r>
      <w:r>
        <w:rPr>
          <w:b/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А</w:t>
      </w:r>
      <w:proofErr w:type="gramEnd"/>
      <w:r>
        <w:rPr>
          <w:iCs/>
          <w:sz w:val="28"/>
          <w:szCs w:val="28"/>
        </w:rPr>
        <w:t xml:space="preserve"> печенье?</w:t>
      </w:r>
    </w:p>
    <w:p w:rsidR="009F758A" w:rsidRPr="00593285" w:rsidRDefault="009F758A" w:rsidP="009F758A">
      <w:pPr>
        <w:pStyle w:val="a3"/>
        <w:spacing w:before="0" w:after="0" w:line="360" w:lineRule="auto"/>
        <w:ind w:left="567" w:hanging="567"/>
        <w:rPr>
          <w:iCs/>
        </w:rPr>
      </w:pPr>
      <w:r w:rsidRPr="009F46AE">
        <w:rPr>
          <w:b/>
          <w:iCs/>
          <w:sz w:val="28"/>
          <w:szCs w:val="28"/>
        </w:rPr>
        <w:t>Дети: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 вазу для печенья</w:t>
      </w:r>
    </w:p>
    <w:p w:rsidR="009F758A" w:rsidRDefault="009F758A" w:rsidP="009F758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  <w:r w:rsidRPr="00B10E6D">
        <w:rPr>
          <w:b/>
          <w:iCs/>
          <w:sz w:val="28"/>
          <w:szCs w:val="28"/>
        </w:rPr>
        <w:t>Воспитатель: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Из чего будем пить чай? Во что положим сахар? </w:t>
      </w:r>
      <w:r w:rsidRPr="00593285">
        <w:rPr>
          <w:i/>
          <w:iCs/>
          <w:sz w:val="28"/>
          <w:szCs w:val="28"/>
        </w:rPr>
        <w:t>(ответы детей) стук в дверь.</w:t>
      </w:r>
      <w:r>
        <w:rPr>
          <w:iCs/>
          <w:sz w:val="28"/>
          <w:szCs w:val="28"/>
        </w:rPr>
        <w:t xml:space="preserve"> А вот и гости пришли. </w:t>
      </w:r>
      <w:r w:rsidRPr="00593285">
        <w:rPr>
          <w:i/>
          <w:iCs/>
          <w:sz w:val="28"/>
          <w:szCs w:val="28"/>
        </w:rPr>
        <w:t>(воспитатель</w:t>
      </w:r>
      <w:r>
        <w:rPr>
          <w:i/>
          <w:iCs/>
          <w:sz w:val="28"/>
          <w:szCs w:val="28"/>
        </w:rPr>
        <w:t xml:space="preserve"> идёт к дверям и заносит утку с утёнком) </w:t>
      </w:r>
      <w:r>
        <w:rPr>
          <w:iCs/>
          <w:sz w:val="28"/>
          <w:szCs w:val="28"/>
        </w:rPr>
        <w:t>Ребята, кто это?</w:t>
      </w:r>
    </w:p>
    <w:p w:rsidR="009F758A" w:rsidRDefault="009F758A" w:rsidP="009F758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  <w:proofErr w:type="gramStart"/>
      <w:r>
        <w:rPr>
          <w:b/>
          <w:iCs/>
          <w:sz w:val="28"/>
          <w:szCs w:val="28"/>
        </w:rPr>
        <w:t xml:space="preserve">Дети: </w:t>
      </w:r>
      <w:r>
        <w:rPr>
          <w:iCs/>
          <w:sz w:val="28"/>
          <w:szCs w:val="28"/>
        </w:rPr>
        <w:t xml:space="preserve"> Мама</w:t>
      </w:r>
      <w:proofErr w:type="gramEnd"/>
      <w:r>
        <w:rPr>
          <w:iCs/>
          <w:sz w:val="28"/>
          <w:szCs w:val="28"/>
        </w:rPr>
        <w:t xml:space="preserve"> утка и маленький сынок утёнок</w:t>
      </w:r>
    </w:p>
    <w:p w:rsidR="009F758A" w:rsidRDefault="009F758A" w:rsidP="009F758A">
      <w:pPr>
        <w:pStyle w:val="a3"/>
        <w:spacing w:before="0" w:after="0" w:line="360" w:lineRule="auto"/>
        <w:ind w:left="567" w:hanging="567"/>
        <w:jc w:val="both"/>
        <w:rPr>
          <w:i/>
          <w:iCs/>
          <w:sz w:val="28"/>
          <w:szCs w:val="28"/>
        </w:rPr>
      </w:pPr>
      <w:r w:rsidRPr="00053A6A">
        <w:rPr>
          <w:b/>
          <w:iCs/>
          <w:sz w:val="28"/>
          <w:szCs w:val="28"/>
        </w:rPr>
        <w:lastRenderedPageBreak/>
        <w:t>Воспитатель:</w:t>
      </w:r>
      <w:r>
        <w:rPr>
          <w:iCs/>
          <w:sz w:val="28"/>
          <w:szCs w:val="28"/>
        </w:rPr>
        <w:t xml:space="preserve"> Сейчас мы с вами поиграем. </w:t>
      </w:r>
      <w:r>
        <w:rPr>
          <w:i/>
          <w:iCs/>
          <w:sz w:val="28"/>
          <w:szCs w:val="28"/>
        </w:rPr>
        <w:t>(разыгрывается диалог, воспитатель говорит от имени игрушек) (можно привлечь педагогов для исполнения ролей игрушек)</w:t>
      </w:r>
    </w:p>
    <w:p w:rsidR="009F758A" w:rsidRDefault="009F758A" w:rsidP="009F758A">
      <w:pPr>
        <w:pStyle w:val="a3"/>
        <w:spacing w:before="0" w:after="0" w:line="360" w:lineRule="auto"/>
        <w:ind w:left="567" w:hanging="567"/>
        <w:jc w:val="both"/>
        <w:rPr>
          <w:i/>
          <w:iCs/>
          <w:sz w:val="28"/>
          <w:szCs w:val="28"/>
        </w:rPr>
      </w:pPr>
      <w:r w:rsidRPr="00D83413">
        <w:rPr>
          <w:b/>
          <w:i/>
          <w:iCs/>
          <w:sz w:val="28"/>
          <w:szCs w:val="28"/>
        </w:rPr>
        <w:t>Кошка</w:t>
      </w:r>
      <w:r>
        <w:rPr>
          <w:b/>
          <w:i/>
          <w:iCs/>
          <w:sz w:val="28"/>
          <w:szCs w:val="28"/>
        </w:rPr>
        <w:t xml:space="preserve">: </w:t>
      </w:r>
      <w:r w:rsidRPr="00D83413">
        <w:rPr>
          <w:i/>
          <w:iCs/>
          <w:sz w:val="28"/>
          <w:szCs w:val="28"/>
        </w:rPr>
        <w:t>Здравствуйте гости дорогие!</w:t>
      </w:r>
    </w:p>
    <w:p w:rsidR="009F758A" w:rsidRDefault="009F758A" w:rsidP="009F758A">
      <w:pPr>
        <w:pStyle w:val="a3"/>
        <w:spacing w:before="0" w:after="0" w:line="360" w:lineRule="auto"/>
        <w:ind w:left="567" w:hanging="567"/>
        <w:jc w:val="both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Утка: </w:t>
      </w:r>
      <w:r>
        <w:rPr>
          <w:i/>
          <w:iCs/>
          <w:sz w:val="28"/>
          <w:szCs w:val="28"/>
        </w:rPr>
        <w:t>Здравствуй кошка. Здравствуй котёнок. Поздравляем тебя с днём рождения. Желаем тебе здоровья. Прими от нас в подарок вот эти сливки.</w:t>
      </w:r>
    </w:p>
    <w:p w:rsidR="009F758A" w:rsidRDefault="009F758A" w:rsidP="009F758A">
      <w:pPr>
        <w:pStyle w:val="a3"/>
        <w:spacing w:before="0" w:after="0" w:line="360" w:lineRule="auto"/>
        <w:ind w:left="567" w:hanging="567"/>
        <w:jc w:val="both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Котёнок: </w:t>
      </w:r>
      <w:r>
        <w:rPr>
          <w:i/>
          <w:iCs/>
          <w:sz w:val="28"/>
          <w:szCs w:val="28"/>
        </w:rPr>
        <w:t xml:space="preserve">Спасибо. Проходите к столу. </w:t>
      </w:r>
    </w:p>
    <w:p w:rsidR="009F758A" w:rsidRDefault="009F758A" w:rsidP="009F758A">
      <w:pPr>
        <w:pStyle w:val="a3"/>
        <w:spacing w:before="0" w:after="0" w:line="360" w:lineRule="auto"/>
        <w:ind w:left="567" w:hanging="567"/>
        <w:jc w:val="both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Кошка: </w:t>
      </w:r>
      <w:r>
        <w:rPr>
          <w:i/>
          <w:iCs/>
          <w:sz w:val="28"/>
          <w:szCs w:val="28"/>
        </w:rPr>
        <w:t>Будем пить чай из самовара.</w:t>
      </w:r>
    </w:p>
    <w:p w:rsidR="009F758A" w:rsidRDefault="009F758A" w:rsidP="009F758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  <w:r w:rsidRPr="00B10E6D">
        <w:rPr>
          <w:b/>
          <w:iCs/>
          <w:sz w:val="28"/>
          <w:szCs w:val="28"/>
        </w:rPr>
        <w:t>Воспитатель: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У котёнка день рожденье, значит, будет угощенье: чай душистый и печенье. А теперь зверята приглашают вас поиграть в игру «Поручения»</w:t>
      </w:r>
    </w:p>
    <w:p w:rsidR="009F758A" w:rsidRDefault="009F758A" w:rsidP="009F758A">
      <w:pPr>
        <w:pStyle w:val="a3"/>
        <w:spacing w:before="0" w:after="0" w:line="360" w:lineRule="auto"/>
        <w:ind w:left="567" w:hanging="567"/>
        <w:jc w:val="both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Котёнок:</w:t>
      </w:r>
      <w:r>
        <w:rPr>
          <w:i/>
          <w:iCs/>
          <w:sz w:val="28"/>
          <w:szCs w:val="28"/>
        </w:rPr>
        <w:t xml:space="preserve"> дети встаньте попляшите, нас с утёнком удивите, а теперь вы поскачите, покружитесь и садитесь.</w:t>
      </w:r>
    </w:p>
    <w:p w:rsidR="009F758A" w:rsidRDefault="009F758A" w:rsidP="009F758A">
      <w:pPr>
        <w:pStyle w:val="a3"/>
        <w:spacing w:before="0" w:after="0" w:line="360" w:lineRule="auto"/>
        <w:ind w:left="567" w:hanging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Pr="00B10E6D">
        <w:rPr>
          <w:b/>
          <w:iCs/>
          <w:sz w:val="28"/>
          <w:szCs w:val="28"/>
        </w:rPr>
        <w:t>Воспитатель:</w:t>
      </w:r>
      <w:r>
        <w:rPr>
          <w:b/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А</w:t>
      </w:r>
      <w:proofErr w:type="gramEnd"/>
      <w:r>
        <w:rPr>
          <w:iCs/>
          <w:sz w:val="28"/>
          <w:szCs w:val="28"/>
        </w:rPr>
        <w:t xml:space="preserve"> теперь, мы будем давать поручения зверятам. </w:t>
      </w:r>
      <w:r>
        <w:rPr>
          <w:i/>
          <w:iCs/>
          <w:sz w:val="28"/>
          <w:szCs w:val="28"/>
        </w:rPr>
        <w:t>(воспитатель вызывает по одному ребёнку для того, чтобы дети давали поручения котёнку и утёнку)</w:t>
      </w:r>
    </w:p>
    <w:p w:rsidR="009F758A" w:rsidRDefault="009F758A" w:rsidP="009F758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Дети: </w:t>
      </w:r>
      <w:r>
        <w:rPr>
          <w:i/>
          <w:iCs/>
          <w:sz w:val="28"/>
          <w:szCs w:val="28"/>
        </w:rPr>
        <w:t>индивидуально и с помощью воспитателя</w:t>
      </w:r>
      <w:r>
        <w:rPr>
          <w:iCs/>
          <w:sz w:val="28"/>
          <w:szCs w:val="28"/>
        </w:rPr>
        <w:t xml:space="preserve"> Утёнок покрякай. Котёнок помяукай. Ляг на спинку, на животик, </w:t>
      </w:r>
      <w:proofErr w:type="gramStart"/>
      <w:r>
        <w:rPr>
          <w:iCs/>
          <w:sz w:val="28"/>
          <w:szCs w:val="28"/>
        </w:rPr>
        <w:t>на бочек</w:t>
      </w:r>
      <w:proofErr w:type="gramEnd"/>
      <w:r>
        <w:rPr>
          <w:iCs/>
          <w:sz w:val="28"/>
          <w:szCs w:val="28"/>
        </w:rPr>
        <w:t>, потанцуй, попрыгай и т.д.</w:t>
      </w:r>
    </w:p>
    <w:p w:rsidR="009F758A" w:rsidRDefault="009F758A" w:rsidP="009F758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  <w:r w:rsidRPr="00B10E6D">
        <w:rPr>
          <w:b/>
          <w:iCs/>
          <w:sz w:val="28"/>
          <w:szCs w:val="28"/>
        </w:rPr>
        <w:t>Воспитатель:</w:t>
      </w:r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А</w:t>
      </w:r>
      <w:proofErr w:type="gramEnd"/>
      <w:r>
        <w:rPr>
          <w:iCs/>
          <w:sz w:val="28"/>
          <w:szCs w:val="28"/>
        </w:rPr>
        <w:t xml:space="preserve"> теперь ребята, зверята будут загадывать вам загадки, а вы по описанию будете отгадывать их.</w:t>
      </w:r>
    </w:p>
    <w:p w:rsidR="009F758A" w:rsidRDefault="009F758A" w:rsidP="009F758A">
      <w:pPr>
        <w:pStyle w:val="a3"/>
        <w:spacing w:before="0" w:after="0" w:line="360" w:lineRule="auto"/>
        <w:ind w:left="567" w:hanging="567"/>
        <w:jc w:val="both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Утёнок: </w:t>
      </w:r>
      <w:r>
        <w:rPr>
          <w:i/>
          <w:iCs/>
          <w:sz w:val="28"/>
          <w:szCs w:val="28"/>
        </w:rPr>
        <w:t xml:space="preserve">У нее есть донышко и ручка. Из неё пьют чай. Что </w:t>
      </w:r>
      <w:proofErr w:type="gramStart"/>
      <w:r>
        <w:rPr>
          <w:i/>
          <w:iCs/>
          <w:sz w:val="28"/>
          <w:szCs w:val="28"/>
        </w:rPr>
        <w:t>это?(</w:t>
      </w:r>
      <w:proofErr w:type="gramEnd"/>
      <w:r>
        <w:rPr>
          <w:i/>
          <w:iCs/>
          <w:sz w:val="28"/>
          <w:szCs w:val="28"/>
        </w:rPr>
        <w:t>дети: чашка)</w:t>
      </w:r>
    </w:p>
    <w:p w:rsidR="009F758A" w:rsidRDefault="009F758A" w:rsidP="009F758A">
      <w:pPr>
        <w:pStyle w:val="a3"/>
        <w:spacing w:before="0" w:after="0" w:line="360" w:lineRule="auto"/>
        <w:ind w:left="567" w:hanging="567"/>
        <w:jc w:val="both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Котёнок: </w:t>
      </w:r>
      <w:r>
        <w:rPr>
          <w:i/>
          <w:iCs/>
          <w:sz w:val="28"/>
          <w:szCs w:val="28"/>
        </w:rPr>
        <w:t xml:space="preserve">У него есть две ручки, носик. В нем кипятят воду </w:t>
      </w:r>
      <w:proofErr w:type="gramStart"/>
      <w:r>
        <w:rPr>
          <w:i/>
          <w:iCs/>
          <w:sz w:val="28"/>
          <w:szCs w:val="28"/>
        </w:rPr>
        <w:t>для чая</w:t>
      </w:r>
      <w:proofErr w:type="gramEnd"/>
      <w:r>
        <w:rPr>
          <w:i/>
          <w:iCs/>
          <w:sz w:val="28"/>
          <w:szCs w:val="28"/>
        </w:rPr>
        <w:t xml:space="preserve"> и он пузат. (Самовар)</w:t>
      </w:r>
    </w:p>
    <w:p w:rsidR="009F758A" w:rsidRDefault="009F758A" w:rsidP="009F758A">
      <w:pPr>
        <w:pStyle w:val="a3"/>
        <w:spacing w:before="0" w:after="0" w:line="360" w:lineRule="auto"/>
        <w:ind w:left="567" w:hanging="567"/>
        <w:jc w:val="both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Утёнок: </w:t>
      </w:r>
      <w:r>
        <w:rPr>
          <w:i/>
          <w:iCs/>
          <w:sz w:val="28"/>
          <w:szCs w:val="28"/>
        </w:rPr>
        <w:t>Он белый и сладкий его кладут в чай. (Сахар)</w:t>
      </w:r>
    </w:p>
    <w:p w:rsidR="009F758A" w:rsidRDefault="009F758A" w:rsidP="009F758A">
      <w:pPr>
        <w:pStyle w:val="a3"/>
        <w:spacing w:before="0" w:after="0" w:line="360" w:lineRule="auto"/>
        <w:ind w:left="567" w:hanging="567"/>
        <w:jc w:val="both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Котёнок: </w:t>
      </w:r>
      <w:r>
        <w:rPr>
          <w:i/>
          <w:iCs/>
          <w:sz w:val="28"/>
          <w:szCs w:val="28"/>
        </w:rPr>
        <w:t>У него есть ручка и носик, в нем заваривают чай. (Чайник)</w:t>
      </w:r>
    </w:p>
    <w:p w:rsidR="009F758A" w:rsidRDefault="009F758A" w:rsidP="009F758A">
      <w:pPr>
        <w:pStyle w:val="a3"/>
        <w:spacing w:before="0" w:after="0" w:line="360" w:lineRule="auto"/>
        <w:ind w:left="567" w:hanging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proofErr w:type="gramStart"/>
      <w:r>
        <w:rPr>
          <w:i/>
          <w:iCs/>
          <w:sz w:val="28"/>
          <w:szCs w:val="28"/>
        </w:rPr>
        <w:t>В</w:t>
      </w:r>
      <w:proofErr w:type="gramEnd"/>
      <w:r>
        <w:rPr>
          <w:i/>
          <w:iCs/>
          <w:sz w:val="28"/>
          <w:szCs w:val="28"/>
        </w:rPr>
        <w:t xml:space="preserve"> процессе отгадывания загадок, воспитатель демонстрирует предметы)</w:t>
      </w:r>
    </w:p>
    <w:p w:rsidR="009F758A" w:rsidRDefault="009F758A" w:rsidP="009F758A">
      <w:pPr>
        <w:pStyle w:val="a3"/>
        <w:spacing w:before="0" w:after="0" w:line="360" w:lineRule="auto"/>
        <w:ind w:left="567" w:hanging="567"/>
        <w:jc w:val="both"/>
        <w:rPr>
          <w:i/>
          <w:iCs/>
          <w:sz w:val="28"/>
          <w:szCs w:val="28"/>
        </w:rPr>
      </w:pPr>
      <w:r w:rsidRPr="00B10E6D">
        <w:rPr>
          <w:b/>
          <w:iCs/>
          <w:sz w:val="28"/>
          <w:szCs w:val="28"/>
        </w:rPr>
        <w:t>Воспитатель:</w:t>
      </w:r>
      <w:r>
        <w:rPr>
          <w:b/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А</w:t>
      </w:r>
      <w:proofErr w:type="gramEnd"/>
      <w:r>
        <w:rPr>
          <w:iCs/>
          <w:sz w:val="28"/>
          <w:szCs w:val="28"/>
        </w:rPr>
        <w:t xml:space="preserve"> теперь дети загадают вам свои загадки. </w:t>
      </w:r>
      <w:r>
        <w:rPr>
          <w:i/>
          <w:iCs/>
          <w:sz w:val="28"/>
          <w:szCs w:val="28"/>
        </w:rPr>
        <w:t xml:space="preserve">(Воспитатель вызывает желающих, загадать загадку. Помогает детям, с помощью </w:t>
      </w:r>
      <w:r>
        <w:rPr>
          <w:i/>
          <w:iCs/>
          <w:sz w:val="28"/>
          <w:szCs w:val="28"/>
        </w:rPr>
        <w:lastRenderedPageBreak/>
        <w:t xml:space="preserve">шепота на ушко, чтобы </w:t>
      </w:r>
      <w:proofErr w:type="gramStart"/>
      <w:r>
        <w:rPr>
          <w:i/>
          <w:iCs/>
          <w:sz w:val="28"/>
          <w:szCs w:val="28"/>
        </w:rPr>
        <w:t>ни кто</w:t>
      </w:r>
      <w:proofErr w:type="gramEnd"/>
      <w:r>
        <w:rPr>
          <w:i/>
          <w:iCs/>
          <w:sz w:val="28"/>
          <w:szCs w:val="28"/>
        </w:rPr>
        <w:t xml:space="preserve"> не слышал. Выслушиваются все желающие)</w:t>
      </w:r>
    </w:p>
    <w:p w:rsidR="009F758A" w:rsidRDefault="009F758A" w:rsidP="009F758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  <w:r w:rsidRPr="00B10E6D">
        <w:rPr>
          <w:b/>
          <w:iCs/>
          <w:sz w:val="28"/>
          <w:szCs w:val="28"/>
        </w:rPr>
        <w:t>Воспитатель:</w:t>
      </w:r>
      <w:r>
        <w:rPr>
          <w:b/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А</w:t>
      </w:r>
      <w:proofErr w:type="gramEnd"/>
      <w:r>
        <w:rPr>
          <w:iCs/>
          <w:sz w:val="28"/>
          <w:szCs w:val="28"/>
        </w:rPr>
        <w:t xml:space="preserve"> сейчас, зверята, хотят с вами поиграть ещё в одну игру «Чей это голос?»  </w:t>
      </w:r>
      <w:r w:rsidRPr="00BD5FBD">
        <w:rPr>
          <w:i/>
          <w:iCs/>
          <w:sz w:val="28"/>
          <w:szCs w:val="28"/>
        </w:rPr>
        <w:t>обыгрываются игрушки – голоса животных и их детёнышей</w:t>
      </w:r>
      <w:r>
        <w:rPr>
          <w:i/>
          <w:iCs/>
          <w:sz w:val="28"/>
          <w:szCs w:val="28"/>
        </w:rPr>
        <w:t xml:space="preserve"> – </w:t>
      </w:r>
      <w:r w:rsidRPr="00BD5FBD">
        <w:rPr>
          <w:i/>
          <w:iCs/>
          <w:sz w:val="28"/>
          <w:szCs w:val="28"/>
        </w:rPr>
        <w:t>грубый, тонкий, мягкий голосок.</w:t>
      </w:r>
      <w:r>
        <w:rPr>
          <w:iCs/>
          <w:sz w:val="28"/>
          <w:szCs w:val="28"/>
        </w:rPr>
        <w:t xml:space="preserve"> </w:t>
      </w:r>
    </w:p>
    <w:p w:rsidR="009F758A" w:rsidRDefault="009F758A" w:rsidP="009F758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После чего предлагает поиграть детям самостоятельно в эту игру.</w:t>
      </w:r>
    </w:p>
    <w:p w:rsidR="009F758A" w:rsidRDefault="009F758A" w:rsidP="009F758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</w:p>
    <w:p w:rsidR="009F758A" w:rsidRDefault="009F758A" w:rsidP="009F758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</w:p>
    <w:p w:rsidR="009F758A" w:rsidRDefault="009F758A" w:rsidP="009F758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</w:p>
    <w:p w:rsidR="009F758A" w:rsidRDefault="009F758A" w:rsidP="009F758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</w:p>
    <w:p w:rsidR="009F758A" w:rsidRDefault="009F758A" w:rsidP="009F758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</w:p>
    <w:p w:rsidR="009F758A" w:rsidRDefault="009F758A" w:rsidP="009F758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</w:p>
    <w:p w:rsidR="009F758A" w:rsidRDefault="009F758A" w:rsidP="009F758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</w:p>
    <w:p w:rsidR="009F758A" w:rsidRDefault="009F758A" w:rsidP="009F758A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</w:p>
    <w:p w:rsidR="00814DF7" w:rsidRDefault="00814DF7">
      <w:bookmarkStart w:id="0" w:name="_GoBack"/>
      <w:bookmarkEnd w:id="0"/>
    </w:p>
    <w:sectPr w:rsidR="00814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97"/>
    <w:rsid w:val="00344797"/>
    <w:rsid w:val="00814DF7"/>
    <w:rsid w:val="009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2E69B-BC97-4554-8F66-431D7FFD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58A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2737</Characters>
  <Application>Microsoft Office Word</Application>
  <DocSecurity>0</DocSecurity>
  <Lines>22</Lines>
  <Paragraphs>6</Paragraphs>
  <ScaleCrop>false</ScaleCrop>
  <Company>diakov.net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2019-03-24T10:14:00Z</dcterms:created>
  <dcterms:modified xsi:type="dcterms:W3CDTF">2019-03-24T10:15:00Z</dcterms:modified>
</cp:coreProperties>
</file>